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6F1D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№5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6F1DE1">
        <w:rPr>
          <w:b/>
          <w:sz w:val="28"/>
          <w:szCs w:val="28"/>
          <w:u w:val="single"/>
        </w:rPr>
        <w:t>Дом умной пчелы»</w:t>
      </w:r>
    </w:p>
    <w:p w:rsidR="0099748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6F1DE1">
        <w:rPr>
          <w:sz w:val="28"/>
          <w:szCs w:val="28"/>
        </w:rPr>
        <w:t>Совершенствовать умения детей в решении проблемных задач. Побуждать детей к созданию дружеских взаимоотношений в группе через использование</w:t>
      </w:r>
      <w:r w:rsidR="00337C5F">
        <w:rPr>
          <w:sz w:val="28"/>
          <w:szCs w:val="28"/>
        </w:rPr>
        <w:t xml:space="preserve"> мини – робота «Умная пчела»</w:t>
      </w:r>
      <w:r w:rsidR="006F1DE1">
        <w:rPr>
          <w:sz w:val="28"/>
          <w:szCs w:val="28"/>
        </w:rPr>
        <w:t>.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C0838">
        <w:rPr>
          <w:sz w:val="28"/>
          <w:szCs w:val="28"/>
        </w:rPr>
        <w:t>дать возможность детям составлять несложные программы для мини робота с использованием коврика «Дом умной пчелы»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детей, пространственную ориентировку</w:t>
      </w:r>
      <w:r w:rsidR="007C0838">
        <w:rPr>
          <w:sz w:val="28"/>
          <w:szCs w:val="28"/>
        </w:rPr>
        <w:t>, восприятие цвета, формы</w:t>
      </w:r>
      <w:r w:rsidR="00716205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7C0838">
        <w:rPr>
          <w:sz w:val="28"/>
          <w:szCs w:val="28"/>
        </w:rPr>
        <w:t>воспитывать нравственные качества детей</w:t>
      </w:r>
      <w:r w:rsidR="00716205">
        <w:rPr>
          <w:sz w:val="28"/>
          <w:szCs w:val="28"/>
        </w:rPr>
        <w:t>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755F8F">
        <w:rPr>
          <w:sz w:val="28"/>
          <w:szCs w:val="28"/>
        </w:rPr>
        <w:t>Дом умной пчелы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0"/>
        <w:gridCol w:w="4185"/>
        <w:gridCol w:w="2282"/>
        <w:gridCol w:w="2632"/>
      </w:tblGrid>
      <w:tr w:rsidR="00F0582A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5C4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>очень любит путешествовать и узнавать много нового. Ведь так?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Pr="007A7EE2" w:rsidRDefault="005C4C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  <w:r w:rsidR="00A50654">
              <w:rPr>
                <w:sz w:val="28"/>
                <w:szCs w:val="28"/>
              </w:rPr>
              <w:t>!</w:t>
            </w: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</w:t>
            </w:r>
            <w:r w:rsidR="00335907">
              <w:rPr>
                <w:sz w:val="28"/>
                <w:szCs w:val="28"/>
              </w:rPr>
              <w:t xml:space="preserve"> первую загадку</w:t>
            </w:r>
            <w:r>
              <w:rPr>
                <w:sz w:val="28"/>
                <w:szCs w:val="28"/>
              </w:rPr>
              <w:t>: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Едут пчёлы на гастроли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И летают там на воле.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>Вместе табором живут.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lastRenderedPageBreak/>
              <w:t xml:space="preserve"> Как посёлок тот зовут?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(Пасека)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Чудо-город-городок –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>Шумных домиков рядок.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 Целый год янтарный мёд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>В бочках не кончается!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 И всё лето весь народ 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 xml:space="preserve">На цветках качается! </w:t>
            </w:r>
          </w:p>
          <w:p w:rsidR="008A1489" w:rsidRDefault="00335907" w:rsidP="00A50654">
            <w:pPr>
              <w:rPr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t>(Пасека)</w:t>
            </w:r>
          </w:p>
          <w:p w:rsidR="008A1489" w:rsidRDefault="008A148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Всё правильно, Ребята. Это пасека.</w:t>
            </w:r>
          </w:p>
          <w:p w:rsidR="008A1489" w:rsidRDefault="008A1489" w:rsidP="008A14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(показывает картинку пасеки).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8A1489">
              <w:rPr>
                <w:i/>
                <w:sz w:val="28"/>
                <w:szCs w:val="28"/>
              </w:rPr>
              <w:t>Дом умной пчелы</w:t>
            </w:r>
            <w:r w:rsidR="008A1489">
              <w:rPr>
                <w:i/>
                <w:sz w:val="28"/>
                <w:szCs w:val="28"/>
              </w:rPr>
              <w:t xml:space="preserve">» - с изображением </w:t>
            </w:r>
            <w:r w:rsidR="008A1489">
              <w:rPr>
                <w:i/>
                <w:sz w:val="28"/>
                <w:szCs w:val="28"/>
              </w:rPr>
              <w:t>четырёх ульев и геометрических фигур, разного цвета</w:t>
            </w:r>
            <w:r w:rsidR="008A1489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C2584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к нам сегодня прилетела пчёлка </w:t>
            </w:r>
            <w:proofErr w:type="spellStart"/>
            <w:r>
              <w:rPr>
                <w:sz w:val="28"/>
                <w:szCs w:val="28"/>
              </w:rPr>
              <w:t>Жужа</w:t>
            </w:r>
            <w:proofErr w:type="spellEnd"/>
            <w:r>
              <w:rPr>
                <w:sz w:val="28"/>
                <w:szCs w:val="28"/>
              </w:rPr>
              <w:t xml:space="preserve"> со своими подружками. Они летали, летали по пасеке и потерялись. Видите, все ульи на карте пронумерованы и нашим пчёлки тоже. 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671C20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Ну, что ребята, поможем нашим пчёлкам разобраться </w:t>
            </w:r>
            <w:r w:rsidR="00F546A8">
              <w:rPr>
                <w:sz w:val="28"/>
                <w:szCs w:val="28"/>
              </w:rPr>
              <w:t>где чей домик</w:t>
            </w:r>
            <w:r>
              <w:rPr>
                <w:sz w:val="28"/>
                <w:szCs w:val="28"/>
              </w:rPr>
              <w:t>?</w:t>
            </w:r>
          </w:p>
          <w:p w:rsidR="00A50654" w:rsidRPr="00A50654" w:rsidRDefault="00A50654" w:rsidP="00D371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8A148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(угадывают загадку)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8A148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Рассматривают картинку.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C2584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Рассматривают коврик.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Pr="00C2584E" w:rsidRDefault="00C2584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2584E" w:rsidRDefault="00C2584E" w:rsidP="00F0582A">
            <w:pPr>
              <w:rPr>
                <w:sz w:val="28"/>
                <w:szCs w:val="28"/>
              </w:rPr>
            </w:pPr>
          </w:p>
          <w:p w:rsidR="00C2584E" w:rsidRDefault="00C2584E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F546A8" w:rsidRDefault="00F546A8" w:rsidP="00F0582A">
            <w:pPr>
              <w:rPr>
                <w:sz w:val="28"/>
                <w:szCs w:val="28"/>
              </w:rPr>
            </w:pPr>
          </w:p>
          <w:p w:rsidR="00F546A8" w:rsidRDefault="00F546A8" w:rsidP="00F0582A">
            <w:pPr>
              <w:rPr>
                <w:sz w:val="28"/>
                <w:szCs w:val="28"/>
              </w:rPr>
            </w:pPr>
          </w:p>
          <w:p w:rsidR="00F546A8" w:rsidRDefault="00F546A8" w:rsidP="00F0582A">
            <w:pPr>
              <w:rPr>
                <w:sz w:val="28"/>
                <w:szCs w:val="28"/>
              </w:rPr>
            </w:pPr>
          </w:p>
          <w:p w:rsidR="00F546A8" w:rsidRPr="00671C20" w:rsidRDefault="00F546A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</w:tc>
        <w:tc>
          <w:tcPr>
            <w:tcW w:w="2552" w:type="dxa"/>
          </w:tcPr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AB774F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слушайте </w:t>
            </w:r>
            <w:r w:rsidR="00FB736C">
              <w:rPr>
                <w:sz w:val="28"/>
                <w:szCs w:val="28"/>
              </w:rPr>
              <w:t xml:space="preserve">первое задание, вам нужно отправить </w:t>
            </w:r>
            <w:r w:rsidR="00FB736C">
              <w:rPr>
                <w:sz w:val="28"/>
                <w:szCs w:val="28"/>
              </w:rPr>
              <w:lastRenderedPageBreak/>
              <w:t>нашу пчёлку под №1 к улью с таким же номером. Найдите улей с №1.</w:t>
            </w:r>
          </w:p>
          <w:p w:rsidR="00ED3372" w:rsidRDefault="00ED3372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Ребята, но у нас задание усложняется тем, что мы не просто должны найти любой путь к улью, но ещё выполнить особое указание.</w:t>
            </w:r>
          </w:p>
          <w:p w:rsidR="00ED3372" w:rsidRDefault="00ED3372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(достаёт карточку с заданием и читает его)</w:t>
            </w:r>
          </w:p>
          <w:p w:rsid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Вам нужно отправить пчёлку под № 1 к своему улью, так чтобы она прошла через клеточку с изображением квадрата синего цвета.</w:t>
            </w:r>
          </w:p>
          <w:p w:rsid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видите квадрат синего цвета?</w:t>
            </w:r>
          </w:p>
          <w:p w:rsidR="00122649" w:rsidRPr="00122649" w:rsidRDefault="00122649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Тогда давайте составим алгоритм движения нашей первой пчёлки.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0549" w:rsidRPr="00562D1C" w:rsidTr="00FB736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0549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сделали.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</w:p>
          <w:p w:rsidR="00B045E8" w:rsidRP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</w:t>
            </w:r>
            <w:r w:rsidR="002272DC">
              <w:rPr>
                <w:sz w:val="28"/>
                <w:szCs w:val="28"/>
              </w:rPr>
              <w:t xml:space="preserve">теперь отправить остальных пчёл по домам. </w:t>
            </w:r>
            <w:r>
              <w:rPr>
                <w:sz w:val="28"/>
                <w:szCs w:val="28"/>
              </w:rPr>
              <w:t>Хорошо?</w:t>
            </w: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(читает следующие за</w:t>
            </w:r>
            <w:r w:rsidR="00691681">
              <w:rPr>
                <w:i/>
                <w:sz w:val="28"/>
                <w:szCs w:val="28"/>
              </w:rPr>
              <w:t>дания</w:t>
            </w:r>
            <w:r>
              <w:rPr>
                <w:i/>
                <w:sz w:val="28"/>
                <w:szCs w:val="28"/>
              </w:rPr>
              <w:t>):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691681" w:rsidP="0019312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Отправить пчёлку под № 2 к своему улью, через клетку с изображением квадрата жёлтого цвета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506492" w:rsidRDefault="00506492" w:rsidP="00193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Отправить пчёлку под №3 к своему улью, через клетку с изображением круга красного цвета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506492" w:rsidRDefault="00506492" w:rsidP="00193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Отправить пчёлку с №4 к своему улью, через клетку с изображением синего треугольника</w:t>
            </w:r>
          </w:p>
          <w:p w:rsidR="00B06EEB" w:rsidRPr="00B06EEB" w:rsidRDefault="0019312E" w:rsidP="00506492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ED3372" w:rsidRDefault="004B759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(ищут </w:t>
            </w:r>
            <w:r w:rsidR="00ED3372">
              <w:rPr>
                <w:i/>
                <w:sz w:val="28"/>
                <w:szCs w:val="28"/>
              </w:rPr>
              <w:t>улей №1</w:t>
            </w:r>
            <w:r>
              <w:rPr>
                <w:i/>
                <w:sz w:val="28"/>
                <w:szCs w:val="28"/>
              </w:rPr>
              <w:t>на коврике</w:t>
            </w:r>
            <w:r w:rsidR="00ED3372">
              <w:rPr>
                <w:i/>
                <w:sz w:val="28"/>
                <w:szCs w:val="28"/>
              </w:rPr>
              <w:t>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122649" w:rsidRPr="00122649" w:rsidRDefault="00122649" w:rsidP="00F0582A">
            <w:pPr>
              <w:rPr>
                <w:sz w:val="28"/>
                <w:szCs w:val="28"/>
              </w:rPr>
            </w:pPr>
          </w:p>
          <w:p w:rsidR="004B7591" w:rsidRPr="004B7591" w:rsidRDefault="0012264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с </w:t>
            </w:r>
            <w:r w:rsidR="00330549">
              <w:rPr>
                <w:i/>
                <w:sz w:val="28"/>
                <w:szCs w:val="28"/>
              </w:rPr>
              <w:t xml:space="preserve">помощью воспитателя </w:t>
            </w:r>
            <w:r w:rsidR="004B7591">
              <w:rPr>
                <w:i/>
                <w:sz w:val="28"/>
                <w:szCs w:val="28"/>
              </w:rPr>
              <w:t>программируют робота)</w:t>
            </w:r>
          </w:p>
          <w:p w:rsidR="00B06EEB" w:rsidRDefault="00B06EEB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2272DC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Хорошо.</w:t>
            </w: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программируют мини – робота на поиск отгадки)</w:t>
            </w:r>
          </w:p>
        </w:tc>
        <w:tc>
          <w:tcPr>
            <w:tcW w:w="2552" w:type="dxa"/>
          </w:tcPr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 xml:space="preserve">, </w:t>
            </w:r>
            <w:r w:rsidR="006012FA">
              <w:rPr>
                <w:sz w:val="28"/>
                <w:szCs w:val="28"/>
              </w:rPr>
              <w:t>все ли пчёлки находятся в своих ульях</w:t>
            </w:r>
            <w:r w:rsidR="00107D9F"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012FA">
              <w:rPr>
                <w:sz w:val="28"/>
                <w:szCs w:val="28"/>
              </w:rPr>
              <w:t>давайте с вами повторим, какие геометрические фигуры встречались нам на пути.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и её друзей</w:t>
            </w:r>
            <w:r>
              <w:rPr>
                <w:sz w:val="28"/>
                <w:szCs w:val="28"/>
              </w:rPr>
              <w:t>.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0A1E35" w:rsidRPr="00310AEF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перь нужно попрощаться с пчёлками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D52A2"/>
    <w:rsid w:val="000F3A51"/>
    <w:rsid w:val="00107D9F"/>
    <w:rsid w:val="00122649"/>
    <w:rsid w:val="00160DEF"/>
    <w:rsid w:val="00184272"/>
    <w:rsid w:val="0019312E"/>
    <w:rsid w:val="00212F19"/>
    <w:rsid w:val="002272DC"/>
    <w:rsid w:val="002516D7"/>
    <w:rsid w:val="00254338"/>
    <w:rsid w:val="002648A3"/>
    <w:rsid w:val="00310AEF"/>
    <w:rsid w:val="00330549"/>
    <w:rsid w:val="00332EBA"/>
    <w:rsid w:val="00335907"/>
    <w:rsid w:val="00337C5F"/>
    <w:rsid w:val="00392202"/>
    <w:rsid w:val="003A6E70"/>
    <w:rsid w:val="004549CB"/>
    <w:rsid w:val="004B7591"/>
    <w:rsid w:val="004C4A94"/>
    <w:rsid w:val="00506492"/>
    <w:rsid w:val="00526B4E"/>
    <w:rsid w:val="0056285B"/>
    <w:rsid w:val="005A37A6"/>
    <w:rsid w:val="005C4C14"/>
    <w:rsid w:val="006012FA"/>
    <w:rsid w:val="00671C20"/>
    <w:rsid w:val="00691681"/>
    <w:rsid w:val="006C74B0"/>
    <w:rsid w:val="006F1DE1"/>
    <w:rsid w:val="00716205"/>
    <w:rsid w:val="00755F8F"/>
    <w:rsid w:val="007A6311"/>
    <w:rsid w:val="007A7EE2"/>
    <w:rsid w:val="007C0838"/>
    <w:rsid w:val="007C0EA6"/>
    <w:rsid w:val="00827666"/>
    <w:rsid w:val="008633C4"/>
    <w:rsid w:val="00887D9B"/>
    <w:rsid w:val="008A0C78"/>
    <w:rsid w:val="008A1489"/>
    <w:rsid w:val="008A5D28"/>
    <w:rsid w:val="0099516E"/>
    <w:rsid w:val="00997488"/>
    <w:rsid w:val="009B0D82"/>
    <w:rsid w:val="00A10D13"/>
    <w:rsid w:val="00A50654"/>
    <w:rsid w:val="00A926DC"/>
    <w:rsid w:val="00AB774F"/>
    <w:rsid w:val="00B045E8"/>
    <w:rsid w:val="00B06EEB"/>
    <w:rsid w:val="00B44EF9"/>
    <w:rsid w:val="00B92D38"/>
    <w:rsid w:val="00C2584E"/>
    <w:rsid w:val="00CE140E"/>
    <w:rsid w:val="00CF5FB1"/>
    <w:rsid w:val="00D37122"/>
    <w:rsid w:val="00ED3372"/>
    <w:rsid w:val="00F0582A"/>
    <w:rsid w:val="00F17333"/>
    <w:rsid w:val="00F371A6"/>
    <w:rsid w:val="00F42913"/>
    <w:rsid w:val="00F5206F"/>
    <w:rsid w:val="00F546A8"/>
    <w:rsid w:val="00F61EE0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B853-E6E0-4C8E-8586-C0D665D8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68</cp:revision>
  <dcterms:created xsi:type="dcterms:W3CDTF">2019-09-26T09:53:00Z</dcterms:created>
  <dcterms:modified xsi:type="dcterms:W3CDTF">2019-10-29T02:14:00Z</dcterms:modified>
</cp:coreProperties>
</file>